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B818" w14:textId="61648E94" w:rsidR="00EA5893" w:rsidRPr="00537178" w:rsidRDefault="00000000" w:rsidP="00537178">
      <w:pPr>
        <w:widowControl/>
        <w:shd w:val="clear" w:color="auto" w:fill="00B0F0"/>
        <w:suppressAutoHyphens w:val="0"/>
        <w:autoSpaceDN/>
        <w:spacing w:line="259" w:lineRule="auto"/>
        <w:jc w:val="center"/>
        <w:textAlignment w:val="auto"/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</w:pPr>
      <w:bookmarkStart w:id="0" w:name="_Hlk154601931"/>
      <w:r w:rsidRPr="00537178"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  <w:t>PARTAGEONS L'APR</w:t>
      </w:r>
      <w:r w:rsidR="00D71BD7"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  <w:t>È</w:t>
      </w:r>
      <w:r w:rsidRPr="00537178"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  <w:t>S-CHEMIN</w:t>
      </w:r>
    </w:p>
    <w:p w14:paraId="0D7C5F8B" w14:textId="77777777" w:rsidR="00EA5893" w:rsidRDefault="00EA5893">
      <w:pPr>
        <w:pStyle w:val="Standard"/>
        <w:jc w:val="center"/>
        <w:rPr>
          <w:rFonts w:ascii="Calibri" w:hAnsi="Calibri"/>
          <w:b/>
          <w:bCs/>
          <w:color w:val="FF0000"/>
          <w:sz w:val="28"/>
          <w:szCs w:val="28"/>
        </w:rPr>
      </w:pPr>
    </w:p>
    <w:p w14:paraId="7769FD7B" w14:textId="77777777" w:rsidR="00EA5893" w:rsidRDefault="00000000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>Rencontre du 16 novembre 2023 de 17 à 22 heures</w:t>
      </w:r>
    </w:p>
    <w:p w14:paraId="382E5B69" w14:textId="77777777" w:rsidR="00EA5893" w:rsidRDefault="00000000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>LES HERBIERS – salle de la Mijotière – 86 rue Nationale</w:t>
      </w:r>
    </w:p>
    <w:p w14:paraId="2F66D859" w14:textId="77777777" w:rsidR="00EA5893" w:rsidRDefault="00EA5893">
      <w:pPr>
        <w:pStyle w:val="Standard"/>
        <w:jc w:val="center"/>
        <w:rPr>
          <w:rFonts w:ascii="Calibri" w:hAnsi="Calibri"/>
        </w:rPr>
      </w:pPr>
    </w:p>
    <w:p w14:paraId="17868EC6" w14:textId="77777777" w:rsidR="00EA5893" w:rsidRPr="00537178" w:rsidRDefault="00000000" w:rsidP="00537178">
      <w:pPr>
        <w:widowControl/>
        <w:shd w:val="clear" w:color="auto" w:fill="00B0F0"/>
        <w:suppressAutoHyphens w:val="0"/>
        <w:autoSpaceDN/>
        <w:spacing w:line="259" w:lineRule="auto"/>
        <w:jc w:val="center"/>
        <w:textAlignment w:val="auto"/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</w:pPr>
      <w:r w:rsidRPr="00537178">
        <w:rPr>
          <w:rFonts w:asciiTheme="minorHAnsi" w:eastAsiaTheme="minorHAnsi" w:hAnsiTheme="minorHAnsi" w:cstheme="minorHAnsi"/>
          <w:color w:val="FFFFFF" w:themeColor="background1"/>
          <w:kern w:val="0"/>
          <w:lang w:eastAsia="en-US" w:bidi="ar-SA"/>
          <w14:ligatures w14:val="standardContextual"/>
        </w:rPr>
        <w:t>LES MOTS DU CHEMIN</w:t>
      </w:r>
    </w:p>
    <w:bookmarkEnd w:id="0"/>
    <w:p w14:paraId="201FFD80" w14:textId="77777777" w:rsidR="00EA5893" w:rsidRDefault="00EA5893">
      <w:pPr>
        <w:pStyle w:val="Standard"/>
        <w:jc w:val="center"/>
        <w:rPr>
          <w:rFonts w:ascii="Calibri" w:hAnsi="Calibri"/>
          <w:b/>
          <w:bCs/>
          <w:color w:val="FF0000"/>
        </w:rPr>
      </w:pPr>
    </w:p>
    <w:p w14:paraId="064CDA7D" w14:textId="2BBB03F6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i/>
          <w:iCs/>
          <w:sz w:val="22"/>
          <w:szCs w:val="22"/>
        </w:rPr>
      </w:pPr>
      <w:r w:rsidRPr="00537178">
        <w:rPr>
          <w:rFonts w:ascii="Calibri" w:hAnsi="Calibri"/>
          <w:i/>
          <w:iCs/>
          <w:sz w:val="22"/>
          <w:szCs w:val="22"/>
        </w:rPr>
        <w:t xml:space="preserve">Petit texte écrit durant les partages en petits groupes </w:t>
      </w:r>
      <w:r w:rsidR="00537178" w:rsidRPr="00537178">
        <w:rPr>
          <w:rFonts w:ascii="Calibri" w:hAnsi="Calibri"/>
          <w:i/>
          <w:iCs/>
          <w:sz w:val="22"/>
          <w:szCs w:val="22"/>
        </w:rPr>
        <w:t>et reprenant</w:t>
      </w:r>
      <w:r w:rsidRPr="00537178">
        <w:rPr>
          <w:rFonts w:ascii="Calibri" w:hAnsi="Calibri"/>
          <w:i/>
          <w:iCs/>
          <w:sz w:val="22"/>
          <w:szCs w:val="22"/>
        </w:rPr>
        <w:t xml:space="preserve"> l'ensemble des mots exprimés par les 32 participants pour qualifier leur ressenti principal au retour du Chemin 2023.</w:t>
      </w:r>
    </w:p>
    <w:p w14:paraId="52FEC041" w14:textId="77777777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>Les mots pour qualifier nos Chemins en 2023 sont différents en particulier selon la période durant laquelle nous avons marché ou selon le type de Chemin.</w:t>
      </w:r>
    </w:p>
    <w:p w14:paraId="4E2DC486" w14:textId="77777777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 xml:space="preserve">Une fréquentation trop importante est source de </w:t>
      </w:r>
      <w:r w:rsidRPr="00537178">
        <w:rPr>
          <w:rFonts w:ascii="Calibri" w:hAnsi="Calibri"/>
          <w:b/>
          <w:bCs/>
          <w:sz w:val="22"/>
          <w:szCs w:val="22"/>
        </w:rPr>
        <w:t>FRUSTRATION</w:t>
      </w:r>
      <w:r w:rsidRPr="00537178">
        <w:rPr>
          <w:rFonts w:ascii="Calibri" w:hAnsi="Calibri"/>
          <w:sz w:val="22"/>
          <w:szCs w:val="22"/>
        </w:rPr>
        <w:t>. La difficulté à trouver un hébergement génère de l'</w:t>
      </w:r>
      <w:r w:rsidRPr="00537178">
        <w:rPr>
          <w:rFonts w:ascii="Calibri" w:hAnsi="Calibri"/>
          <w:b/>
          <w:bCs/>
          <w:sz w:val="22"/>
          <w:szCs w:val="22"/>
        </w:rPr>
        <w:t>ANGOISSE</w:t>
      </w:r>
      <w:r w:rsidRPr="00537178">
        <w:rPr>
          <w:rFonts w:ascii="Calibri" w:hAnsi="Calibri"/>
          <w:sz w:val="22"/>
          <w:szCs w:val="22"/>
        </w:rPr>
        <w:t xml:space="preserve"> auxquelles peuvent s'ajouter des </w:t>
      </w:r>
      <w:r w:rsidRPr="00537178">
        <w:rPr>
          <w:rFonts w:ascii="Calibri" w:hAnsi="Calibri"/>
          <w:b/>
          <w:bCs/>
          <w:sz w:val="22"/>
          <w:szCs w:val="22"/>
        </w:rPr>
        <w:t>SOUFFRANCES</w:t>
      </w:r>
      <w:r w:rsidRPr="00537178">
        <w:rPr>
          <w:rFonts w:ascii="Calibri" w:hAnsi="Calibri"/>
          <w:sz w:val="22"/>
          <w:szCs w:val="22"/>
        </w:rPr>
        <w:t xml:space="preserve"> tant </w:t>
      </w:r>
      <w:r w:rsidRPr="00537178">
        <w:rPr>
          <w:rFonts w:ascii="Calibri" w:hAnsi="Calibri"/>
          <w:b/>
          <w:bCs/>
          <w:sz w:val="22"/>
          <w:szCs w:val="22"/>
        </w:rPr>
        <w:t>PHYSIQUES</w:t>
      </w:r>
      <w:r w:rsidRPr="00537178">
        <w:rPr>
          <w:rFonts w:ascii="Calibri" w:hAnsi="Calibri"/>
          <w:sz w:val="22"/>
          <w:szCs w:val="22"/>
        </w:rPr>
        <w:t xml:space="preserve"> que </w:t>
      </w:r>
      <w:r w:rsidRPr="00537178">
        <w:rPr>
          <w:rFonts w:ascii="Calibri" w:hAnsi="Calibri"/>
          <w:b/>
          <w:bCs/>
          <w:sz w:val="22"/>
          <w:szCs w:val="22"/>
        </w:rPr>
        <w:t>MORALES</w:t>
      </w:r>
      <w:r w:rsidRPr="00537178">
        <w:rPr>
          <w:rFonts w:ascii="Calibri" w:hAnsi="Calibri"/>
          <w:sz w:val="22"/>
          <w:szCs w:val="22"/>
        </w:rPr>
        <w:t xml:space="preserve"> en particulier quand ce n'est pas le Chemin que nous pensions faire.</w:t>
      </w:r>
    </w:p>
    <w:p w14:paraId="4042032C" w14:textId="7AFED412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 xml:space="preserve">Pour autant, cette parenthèse que nous nous sommes </w:t>
      </w:r>
      <w:r w:rsidR="00537178" w:rsidRPr="00537178">
        <w:rPr>
          <w:rFonts w:ascii="Calibri" w:hAnsi="Calibri"/>
          <w:sz w:val="22"/>
          <w:szCs w:val="22"/>
        </w:rPr>
        <w:t>accordé</w:t>
      </w:r>
      <w:r w:rsidR="00537178">
        <w:rPr>
          <w:rFonts w:ascii="Calibri" w:hAnsi="Calibri"/>
          <w:sz w:val="22"/>
          <w:szCs w:val="22"/>
        </w:rPr>
        <w:t>e</w:t>
      </w:r>
      <w:r w:rsidRPr="00537178">
        <w:rPr>
          <w:rFonts w:ascii="Calibri" w:hAnsi="Calibri"/>
          <w:sz w:val="22"/>
          <w:szCs w:val="22"/>
        </w:rPr>
        <w:t xml:space="preserve"> permet de </w:t>
      </w:r>
      <w:r w:rsidRPr="00537178">
        <w:rPr>
          <w:rFonts w:ascii="Calibri" w:hAnsi="Calibri"/>
          <w:b/>
          <w:bCs/>
          <w:sz w:val="22"/>
          <w:szCs w:val="22"/>
        </w:rPr>
        <w:t>LACHER PRISE</w:t>
      </w:r>
      <w:r w:rsidRPr="00537178">
        <w:rPr>
          <w:rFonts w:ascii="Calibri" w:hAnsi="Calibri"/>
          <w:sz w:val="22"/>
          <w:szCs w:val="22"/>
        </w:rPr>
        <w:t xml:space="preserve"> et nous rend disponibles pour aller à la </w:t>
      </w:r>
      <w:r w:rsidRPr="00537178">
        <w:rPr>
          <w:rFonts w:ascii="Calibri" w:hAnsi="Calibri"/>
          <w:b/>
          <w:bCs/>
          <w:sz w:val="22"/>
          <w:szCs w:val="22"/>
        </w:rPr>
        <w:t>D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COUVERTE</w:t>
      </w:r>
      <w:r w:rsidRPr="00537178">
        <w:rPr>
          <w:rFonts w:ascii="Calibri" w:hAnsi="Calibri"/>
          <w:sz w:val="22"/>
          <w:szCs w:val="22"/>
        </w:rPr>
        <w:t xml:space="preserve"> des autres et de la </w:t>
      </w:r>
      <w:r w:rsidRPr="00537178">
        <w:rPr>
          <w:rFonts w:ascii="Calibri" w:hAnsi="Calibri"/>
          <w:b/>
          <w:bCs/>
          <w:sz w:val="22"/>
          <w:szCs w:val="22"/>
        </w:rPr>
        <w:t>NATURE</w:t>
      </w:r>
      <w:r w:rsidRPr="00537178">
        <w:rPr>
          <w:rFonts w:ascii="Calibri" w:hAnsi="Calibri"/>
          <w:sz w:val="22"/>
          <w:szCs w:val="22"/>
        </w:rPr>
        <w:t xml:space="preserve"> dans toute leur </w:t>
      </w:r>
      <w:r w:rsidRPr="00537178">
        <w:rPr>
          <w:rFonts w:ascii="Calibri" w:hAnsi="Calibri"/>
          <w:b/>
          <w:bCs/>
          <w:sz w:val="22"/>
          <w:szCs w:val="22"/>
        </w:rPr>
        <w:t>DIVERSIT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sz w:val="22"/>
          <w:szCs w:val="22"/>
        </w:rPr>
        <w:t>.</w:t>
      </w:r>
    </w:p>
    <w:p w14:paraId="3ED791CD" w14:textId="0EC64827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 xml:space="preserve">Nous sommes sensibles au </w:t>
      </w:r>
      <w:r w:rsidRPr="00537178">
        <w:rPr>
          <w:rFonts w:ascii="Calibri" w:hAnsi="Calibri"/>
          <w:b/>
          <w:bCs/>
          <w:sz w:val="22"/>
          <w:szCs w:val="22"/>
        </w:rPr>
        <w:t>D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PAYSEMENT</w:t>
      </w:r>
      <w:r w:rsidRPr="00537178">
        <w:rPr>
          <w:rFonts w:ascii="Calibri" w:hAnsi="Calibri"/>
          <w:sz w:val="22"/>
          <w:szCs w:val="22"/>
        </w:rPr>
        <w:t>, à l'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VASION</w:t>
      </w:r>
      <w:r w:rsidRPr="00537178">
        <w:rPr>
          <w:rFonts w:ascii="Calibri" w:hAnsi="Calibri"/>
          <w:sz w:val="22"/>
          <w:szCs w:val="22"/>
        </w:rPr>
        <w:t xml:space="preserve"> durant cette période hors de la vie quotidienne.  </w:t>
      </w:r>
    </w:p>
    <w:p w14:paraId="1EC407C7" w14:textId="77777777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 xml:space="preserve">Nous apprenons et apprécions le </w:t>
      </w:r>
      <w:r w:rsidRPr="00537178">
        <w:rPr>
          <w:rFonts w:ascii="Calibri" w:hAnsi="Calibri"/>
          <w:b/>
          <w:bCs/>
          <w:sz w:val="22"/>
          <w:szCs w:val="22"/>
        </w:rPr>
        <w:t>VIVRE ENSEMBLE</w:t>
      </w:r>
      <w:r w:rsidRPr="00537178">
        <w:rPr>
          <w:rFonts w:ascii="Calibri" w:hAnsi="Calibri"/>
          <w:sz w:val="22"/>
          <w:szCs w:val="22"/>
        </w:rPr>
        <w:t xml:space="preserve">, les </w:t>
      </w:r>
      <w:r w:rsidRPr="00537178">
        <w:rPr>
          <w:rFonts w:ascii="Calibri" w:hAnsi="Calibri"/>
          <w:b/>
          <w:bCs/>
          <w:sz w:val="22"/>
          <w:szCs w:val="22"/>
        </w:rPr>
        <w:t>RENCONTRES</w:t>
      </w:r>
      <w:r w:rsidRPr="00537178">
        <w:rPr>
          <w:rFonts w:ascii="Calibri" w:hAnsi="Calibri"/>
          <w:sz w:val="22"/>
          <w:szCs w:val="22"/>
        </w:rPr>
        <w:t xml:space="preserve">, le </w:t>
      </w:r>
      <w:r w:rsidRPr="00537178">
        <w:rPr>
          <w:rFonts w:ascii="Calibri" w:hAnsi="Calibri"/>
          <w:b/>
          <w:bCs/>
          <w:sz w:val="22"/>
          <w:szCs w:val="22"/>
        </w:rPr>
        <w:t>PARTAGE</w:t>
      </w:r>
      <w:r w:rsidRPr="00537178">
        <w:rPr>
          <w:rFonts w:ascii="Calibri" w:hAnsi="Calibri"/>
          <w:sz w:val="22"/>
          <w:szCs w:val="22"/>
        </w:rPr>
        <w:t xml:space="preserve"> dans une relation </w:t>
      </w:r>
      <w:r w:rsidRPr="00537178">
        <w:rPr>
          <w:rFonts w:ascii="Calibri" w:hAnsi="Calibri"/>
          <w:b/>
          <w:bCs/>
          <w:sz w:val="22"/>
          <w:szCs w:val="22"/>
        </w:rPr>
        <w:t>AUTHENTIQUE</w:t>
      </w:r>
      <w:r w:rsidRPr="00537178">
        <w:rPr>
          <w:rFonts w:ascii="Calibri" w:hAnsi="Calibri"/>
          <w:sz w:val="22"/>
          <w:szCs w:val="22"/>
        </w:rPr>
        <w:t>.</w:t>
      </w:r>
    </w:p>
    <w:p w14:paraId="6790F7A5" w14:textId="1E341044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 xml:space="preserve">Et puis, ce temps de </w:t>
      </w:r>
      <w:r w:rsidRPr="00537178">
        <w:rPr>
          <w:rFonts w:ascii="Calibri" w:hAnsi="Calibri"/>
          <w:b/>
          <w:bCs/>
          <w:sz w:val="22"/>
          <w:szCs w:val="22"/>
        </w:rPr>
        <w:t>SOLITUDE</w:t>
      </w:r>
      <w:r w:rsidRPr="00537178">
        <w:rPr>
          <w:rFonts w:ascii="Calibri" w:hAnsi="Calibri"/>
          <w:sz w:val="22"/>
          <w:szCs w:val="22"/>
        </w:rPr>
        <w:t xml:space="preserve"> </w:t>
      </w:r>
      <w:r w:rsidRPr="00537178">
        <w:rPr>
          <w:rFonts w:ascii="Calibri" w:hAnsi="Calibri"/>
          <w:b/>
          <w:bCs/>
          <w:sz w:val="22"/>
          <w:szCs w:val="22"/>
        </w:rPr>
        <w:t>CHOISIE</w:t>
      </w:r>
      <w:r w:rsidRPr="00537178">
        <w:rPr>
          <w:rFonts w:ascii="Calibri" w:hAnsi="Calibri"/>
          <w:sz w:val="22"/>
          <w:szCs w:val="22"/>
        </w:rPr>
        <w:t xml:space="preserve"> -</w:t>
      </w:r>
      <w:r w:rsidR="00537178">
        <w:rPr>
          <w:rFonts w:ascii="Calibri" w:hAnsi="Calibri"/>
          <w:sz w:val="22"/>
          <w:szCs w:val="22"/>
        </w:rPr>
        <w:t xml:space="preserve"> </w:t>
      </w:r>
      <w:r w:rsidRPr="00537178">
        <w:rPr>
          <w:rFonts w:ascii="Calibri" w:hAnsi="Calibri"/>
          <w:sz w:val="22"/>
          <w:szCs w:val="22"/>
        </w:rPr>
        <w:t xml:space="preserve">même si elle peut parfois être </w:t>
      </w:r>
      <w:r w:rsidRPr="00537178">
        <w:rPr>
          <w:rFonts w:ascii="Calibri" w:hAnsi="Calibri"/>
          <w:b/>
          <w:bCs/>
          <w:sz w:val="22"/>
          <w:szCs w:val="22"/>
        </w:rPr>
        <w:t>SUBIE</w:t>
      </w:r>
      <w:r w:rsidR="00537178">
        <w:rPr>
          <w:rFonts w:ascii="Calibri" w:hAnsi="Calibri"/>
          <w:b/>
          <w:bCs/>
          <w:sz w:val="22"/>
          <w:szCs w:val="22"/>
        </w:rPr>
        <w:t xml:space="preserve"> </w:t>
      </w:r>
      <w:r w:rsidRPr="00537178">
        <w:rPr>
          <w:rFonts w:ascii="Calibri" w:hAnsi="Calibri"/>
          <w:sz w:val="22"/>
          <w:szCs w:val="22"/>
        </w:rPr>
        <w:t xml:space="preserve">- nous conduit à une certaine </w:t>
      </w:r>
      <w:r w:rsidRPr="00537178">
        <w:rPr>
          <w:rFonts w:ascii="Calibri" w:hAnsi="Calibri"/>
          <w:b/>
          <w:bCs/>
          <w:sz w:val="22"/>
          <w:szCs w:val="22"/>
        </w:rPr>
        <w:t>INT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RIORIT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sz w:val="22"/>
          <w:szCs w:val="22"/>
        </w:rPr>
        <w:t xml:space="preserve">, à un sentiment de </w:t>
      </w:r>
      <w:r w:rsidRPr="00537178">
        <w:rPr>
          <w:rFonts w:ascii="Calibri" w:hAnsi="Calibri"/>
          <w:b/>
          <w:bCs/>
          <w:sz w:val="22"/>
          <w:szCs w:val="22"/>
        </w:rPr>
        <w:t>BIEN-</w:t>
      </w:r>
      <w:r w:rsidR="00537178">
        <w:rPr>
          <w:rFonts w:ascii="Calibri" w:hAnsi="Calibri"/>
          <w:b/>
          <w:bCs/>
          <w:sz w:val="22"/>
          <w:szCs w:val="22"/>
        </w:rPr>
        <w:t>Ê</w:t>
      </w:r>
      <w:r w:rsidRPr="00537178">
        <w:rPr>
          <w:rFonts w:ascii="Calibri" w:hAnsi="Calibri"/>
          <w:b/>
          <w:bCs/>
          <w:sz w:val="22"/>
          <w:szCs w:val="22"/>
        </w:rPr>
        <w:t>TRE</w:t>
      </w:r>
      <w:r w:rsidRPr="00537178">
        <w:rPr>
          <w:rFonts w:ascii="Calibri" w:hAnsi="Calibri"/>
          <w:sz w:val="22"/>
          <w:szCs w:val="22"/>
        </w:rPr>
        <w:t xml:space="preserve"> et de </w:t>
      </w:r>
      <w:r w:rsidRPr="00537178">
        <w:rPr>
          <w:rFonts w:ascii="Calibri" w:hAnsi="Calibri"/>
          <w:b/>
          <w:bCs/>
          <w:sz w:val="22"/>
          <w:szCs w:val="22"/>
        </w:rPr>
        <w:t>PL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NITUDE</w:t>
      </w:r>
      <w:r w:rsidRPr="00537178">
        <w:rPr>
          <w:rFonts w:ascii="Calibri" w:hAnsi="Calibri"/>
          <w:sz w:val="22"/>
          <w:szCs w:val="22"/>
        </w:rPr>
        <w:t>.</w:t>
      </w:r>
    </w:p>
    <w:p w14:paraId="2E70C211" w14:textId="50330CC4" w:rsidR="00EA5893" w:rsidRPr="00537178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>Nous nous mettons aussi en posture d'</w:t>
      </w:r>
      <w:r w:rsidRPr="00537178">
        <w:rPr>
          <w:rFonts w:ascii="Calibri" w:hAnsi="Calibri"/>
          <w:b/>
          <w:bCs/>
          <w:sz w:val="22"/>
          <w:szCs w:val="22"/>
        </w:rPr>
        <w:t>ACCUEIL</w:t>
      </w:r>
      <w:r w:rsidRPr="00537178">
        <w:rPr>
          <w:rFonts w:ascii="Calibri" w:hAnsi="Calibri"/>
          <w:sz w:val="22"/>
          <w:szCs w:val="22"/>
        </w:rPr>
        <w:t xml:space="preserve"> des événements, des paysages et des rencontres de la journée. Cela contribue à cette belle 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NERGIE</w:t>
      </w:r>
      <w:r w:rsidRPr="00537178">
        <w:rPr>
          <w:rFonts w:ascii="Calibri" w:hAnsi="Calibri"/>
          <w:sz w:val="22"/>
          <w:szCs w:val="22"/>
        </w:rPr>
        <w:t xml:space="preserve">, à cette </w:t>
      </w:r>
      <w:r w:rsidRPr="00537178">
        <w:rPr>
          <w:rFonts w:ascii="Calibri" w:hAnsi="Calibri"/>
          <w:b/>
          <w:bCs/>
          <w:sz w:val="22"/>
          <w:szCs w:val="22"/>
        </w:rPr>
        <w:t>LUMI</w:t>
      </w:r>
      <w:r w:rsidR="00537178">
        <w:rPr>
          <w:rFonts w:ascii="Calibri" w:hAnsi="Calibri"/>
          <w:b/>
          <w:bCs/>
          <w:sz w:val="22"/>
          <w:szCs w:val="22"/>
        </w:rPr>
        <w:t>È</w:t>
      </w:r>
      <w:r w:rsidRPr="00537178">
        <w:rPr>
          <w:rFonts w:ascii="Calibri" w:hAnsi="Calibri"/>
          <w:b/>
          <w:bCs/>
          <w:sz w:val="22"/>
          <w:szCs w:val="22"/>
        </w:rPr>
        <w:t>RE</w:t>
      </w:r>
      <w:r w:rsidRPr="00537178">
        <w:rPr>
          <w:rFonts w:ascii="Calibri" w:hAnsi="Calibri"/>
          <w:sz w:val="22"/>
          <w:szCs w:val="22"/>
        </w:rPr>
        <w:t xml:space="preserve"> qui nous portent.</w:t>
      </w:r>
    </w:p>
    <w:p w14:paraId="2BB154F5" w14:textId="2884EF2E" w:rsidR="00EA5893" w:rsidRDefault="00000000" w:rsidP="00D71BD7">
      <w:pPr>
        <w:pStyle w:val="Standard"/>
        <w:spacing w:after="120"/>
        <w:jc w:val="both"/>
        <w:rPr>
          <w:rFonts w:ascii="Calibri" w:hAnsi="Calibri"/>
          <w:sz w:val="22"/>
          <w:szCs w:val="22"/>
        </w:rPr>
      </w:pPr>
      <w:r w:rsidRPr="00537178">
        <w:rPr>
          <w:rFonts w:ascii="Calibri" w:hAnsi="Calibri"/>
          <w:sz w:val="22"/>
          <w:szCs w:val="22"/>
        </w:rPr>
        <w:t>En définitive</w:t>
      </w:r>
      <w:r w:rsidR="00D71BD7">
        <w:rPr>
          <w:rFonts w:ascii="Calibri" w:hAnsi="Calibri"/>
          <w:sz w:val="22"/>
          <w:szCs w:val="22"/>
        </w:rPr>
        <w:t>,</w:t>
      </w:r>
      <w:r w:rsidRPr="00537178">
        <w:rPr>
          <w:rFonts w:ascii="Calibri" w:hAnsi="Calibri"/>
          <w:sz w:val="22"/>
          <w:szCs w:val="22"/>
        </w:rPr>
        <w:t xml:space="preserve"> c'est une </w:t>
      </w:r>
      <w:r w:rsidRPr="00537178">
        <w:rPr>
          <w:rFonts w:ascii="Calibri" w:hAnsi="Calibri"/>
          <w:b/>
          <w:bCs/>
          <w:sz w:val="22"/>
          <w:szCs w:val="22"/>
        </w:rPr>
        <w:t>EXP</w:t>
      </w:r>
      <w:r w:rsidR="00537178">
        <w:rPr>
          <w:rFonts w:ascii="Calibri" w:hAnsi="Calibri"/>
          <w:b/>
          <w:bCs/>
          <w:sz w:val="22"/>
          <w:szCs w:val="22"/>
        </w:rPr>
        <w:t>É</w:t>
      </w:r>
      <w:r w:rsidRPr="00537178">
        <w:rPr>
          <w:rFonts w:ascii="Calibri" w:hAnsi="Calibri"/>
          <w:b/>
          <w:bCs/>
          <w:sz w:val="22"/>
          <w:szCs w:val="22"/>
        </w:rPr>
        <w:t>RIENCE</w:t>
      </w:r>
      <w:r w:rsidRPr="00537178">
        <w:rPr>
          <w:rFonts w:ascii="Calibri" w:hAnsi="Calibri"/>
          <w:sz w:val="22"/>
          <w:szCs w:val="22"/>
        </w:rPr>
        <w:t xml:space="preserve"> incroyable, source de </w:t>
      </w:r>
      <w:r w:rsidRPr="00537178">
        <w:rPr>
          <w:rFonts w:ascii="Calibri" w:hAnsi="Calibri"/>
          <w:b/>
          <w:bCs/>
          <w:sz w:val="22"/>
          <w:szCs w:val="22"/>
        </w:rPr>
        <w:t>JOIE</w:t>
      </w:r>
      <w:r w:rsidRPr="00537178">
        <w:rPr>
          <w:rFonts w:ascii="Calibri" w:hAnsi="Calibri"/>
          <w:sz w:val="22"/>
          <w:szCs w:val="22"/>
        </w:rPr>
        <w:t xml:space="preserve"> et de </w:t>
      </w:r>
      <w:r w:rsidRPr="00537178">
        <w:rPr>
          <w:rFonts w:ascii="Calibri" w:hAnsi="Calibri"/>
          <w:b/>
          <w:bCs/>
          <w:sz w:val="22"/>
          <w:szCs w:val="22"/>
        </w:rPr>
        <w:t>PAIX</w:t>
      </w:r>
      <w:r w:rsidRPr="00537178">
        <w:rPr>
          <w:rFonts w:ascii="Calibri" w:hAnsi="Calibri"/>
          <w:sz w:val="22"/>
          <w:szCs w:val="22"/>
        </w:rPr>
        <w:t>.</w:t>
      </w:r>
    </w:p>
    <w:p w14:paraId="33308DCE" w14:textId="24F24C24" w:rsidR="00537178" w:rsidRDefault="00537178" w:rsidP="00537178">
      <w:pPr>
        <w:pStyle w:val="Standard"/>
        <w:jc w:val="right"/>
        <w:rPr>
          <w:rFonts w:ascii="Calibri" w:hAnsi="Calibri"/>
          <w:b/>
          <w:bCs/>
        </w:rPr>
      </w:pPr>
      <w:r w:rsidRPr="00537178">
        <w:rPr>
          <w:rFonts w:ascii="Calibri" w:hAnsi="Calibri"/>
          <w:b/>
          <w:bCs/>
        </w:rPr>
        <w:t>Colette DEVANNE.</w:t>
      </w:r>
    </w:p>
    <w:p w14:paraId="68719A01" w14:textId="77777777" w:rsidR="00422AA4" w:rsidRDefault="00422AA4" w:rsidP="00537178">
      <w:pPr>
        <w:pStyle w:val="Standard"/>
        <w:jc w:val="right"/>
        <w:rPr>
          <w:rFonts w:ascii="Calibri" w:hAnsi="Calibri"/>
          <w:b/>
          <w:bCs/>
        </w:rPr>
      </w:pPr>
    </w:p>
    <w:p w14:paraId="27DEAAF2" w14:textId="77777777" w:rsidR="00422AA4" w:rsidRDefault="00422AA4" w:rsidP="00537178">
      <w:pPr>
        <w:pStyle w:val="Standard"/>
        <w:jc w:val="right"/>
        <w:rPr>
          <w:rFonts w:ascii="Calibri" w:hAnsi="Calibri"/>
          <w:b/>
          <w:bCs/>
        </w:rPr>
      </w:pPr>
    </w:p>
    <w:p w14:paraId="509A3BA7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  <w:noProof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1188F8AC" wp14:editId="5CD18CEC">
            <wp:extent cx="3600000" cy="3988462"/>
            <wp:effectExtent l="0" t="0" r="635" b="0"/>
            <wp:docPr id="18944246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24635" name="Image 189442463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2"/>
                    <a:stretch/>
                  </pic:blipFill>
                  <pic:spPr bwMode="auto">
                    <a:xfrm>
                      <a:off x="0" y="0"/>
                      <a:ext cx="3600000" cy="39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E4513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lastRenderedPageBreak/>
        <w:drawing>
          <wp:inline distT="0" distB="0" distL="0" distR="0" wp14:anchorId="7BDCD42F" wp14:editId="525B5A18">
            <wp:extent cx="3600000" cy="4097666"/>
            <wp:effectExtent l="0" t="0" r="635" b="0"/>
            <wp:docPr id="11669322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32262" name="Image 116693226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9" r="13312" b="9321"/>
                    <a:stretch/>
                  </pic:blipFill>
                  <pic:spPr bwMode="auto">
                    <a:xfrm>
                      <a:off x="0" y="0"/>
                      <a:ext cx="3600000" cy="409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7CCD1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</w:p>
    <w:p w14:paraId="31F787B0" w14:textId="025FB9F9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0DEB954F" wp14:editId="129E112E">
            <wp:extent cx="3600000" cy="3786761"/>
            <wp:effectExtent l="0" t="0" r="635" b="4445"/>
            <wp:docPr id="20330903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90321" name="Image 20330903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3"/>
                    <a:stretch/>
                  </pic:blipFill>
                  <pic:spPr bwMode="auto">
                    <a:xfrm>
                      <a:off x="0" y="0"/>
                      <a:ext cx="3600000" cy="378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</w:rPr>
        <w:lastRenderedPageBreak/>
        <w:drawing>
          <wp:inline distT="0" distB="0" distL="0" distR="0" wp14:anchorId="4974093F" wp14:editId="553FFB71">
            <wp:extent cx="3600000" cy="3478605"/>
            <wp:effectExtent l="0" t="0" r="635" b="7620"/>
            <wp:docPr id="3416909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90989" name="Image 34169098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2"/>
                    <a:stretch/>
                  </pic:blipFill>
                  <pic:spPr bwMode="auto">
                    <a:xfrm>
                      <a:off x="0" y="0"/>
                      <a:ext cx="3600000" cy="34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0718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</w:p>
    <w:p w14:paraId="4F975861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62175C04" wp14:editId="0C4BDBE8">
            <wp:extent cx="3600000" cy="3562648"/>
            <wp:effectExtent l="0" t="0" r="635" b="0"/>
            <wp:docPr id="165294315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3159" name="Image 165294315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2"/>
                    <a:stretch/>
                  </pic:blipFill>
                  <pic:spPr bwMode="auto">
                    <a:xfrm>
                      <a:off x="0" y="0"/>
                      <a:ext cx="3600000" cy="356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</w:rPr>
        <w:lastRenderedPageBreak/>
        <w:drawing>
          <wp:inline distT="0" distB="0" distL="0" distR="0" wp14:anchorId="7968E544" wp14:editId="0143421C">
            <wp:extent cx="3600000" cy="3652293"/>
            <wp:effectExtent l="0" t="0" r="635" b="5715"/>
            <wp:docPr id="16816437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3713" name="Image 16816437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4"/>
                    <a:stretch/>
                  </pic:blipFill>
                  <pic:spPr bwMode="auto">
                    <a:xfrm>
                      <a:off x="0" y="0"/>
                      <a:ext cx="3600000" cy="365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41FA1" w14:textId="77777777" w:rsidR="00422AA4" w:rsidRDefault="00422AA4" w:rsidP="00422AA4">
      <w:pPr>
        <w:pStyle w:val="Standard"/>
        <w:jc w:val="center"/>
        <w:rPr>
          <w:rFonts w:ascii="Calibri" w:hAnsi="Calibri"/>
          <w:b/>
          <w:bCs/>
        </w:rPr>
      </w:pPr>
    </w:p>
    <w:p w14:paraId="45EDDC4C" w14:textId="17A5D2DE" w:rsidR="00422AA4" w:rsidRPr="00537178" w:rsidRDefault="00422AA4" w:rsidP="00422AA4">
      <w:pPr>
        <w:pStyle w:val="Standard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65F74C7B" wp14:editId="71591338">
            <wp:extent cx="3600000" cy="3176053"/>
            <wp:effectExtent l="0" t="0" r="635" b="5715"/>
            <wp:docPr id="7545371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37111" name="Image 7545371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4"/>
                    <a:stretch/>
                  </pic:blipFill>
                  <pic:spPr bwMode="auto">
                    <a:xfrm>
                      <a:off x="0" y="0"/>
                      <a:ext cx="3600000" cy="317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</w:rPr>
        <w:lastRenderedPageBreak/>
        <w:drawing>
          <wp:inline distT="0" distB="0" distL="0" distR="0" wp14:anchorId="019E059B" wp14:editId="43D584EB">
            <wp:extent cx="3600000" cy="2947084"/>
            <wp:effectExtent l="0" t="0" r="635" b="5715"/>
            <wp:docPr id="13464267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26726" name="Image 134642672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13"/>
                    <a:stretch/>
                  </pic:blipFill>
                  <pic:spPr bwMode="auto">
                    <a:xfrm>
                      <a:off x="0" y="0"/>
                      <a:ext cx="3600000" cy="294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AA4" w:rsidRPr="00537178" w:rsidSect="00D71BD7">
      <w:footerReference w:type="default" r:id="rId15"/>
      <w:pgSz w:w="11906" w:h="16838" w:code="9"/>
      <w:pgMar w:top="567" w:right="1134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E73AB" w14:textId="77777777" w:rsidR="00EE17C3" w:rsidRDefault="00EE17C3">
      <w:r>
        <w:separator/>
      </w:r>
    </w:p>
  </w:endnote>
  <w:endnote w:type="continuationSeparator" w:id="0">
    <w:p w14:paraId="45115ADD" w14:textId="77777777" w:rsidR="00EE17C3" w:rsidRDefault="00EE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785DC" w14:textId="3AFE8C5B" w:rsidR="0019341A" w:rsidRPr="00422AA4" w:rsidRDefault="00422AA4" w:rsidP="00422AA4">
    <w:pPr>
      <w:pStyle w:val="Pieddepage"/>
      <w:rPr>
        <w:sz w:val="20"/>
        <w:szCs w:val="20"/>
      </w:rPr>
    </w:pPr>
    <w:r w:rsidRPr="00422AA4">
      <w:rPr>
        <w:rFonts w:ascii="Calibri" w:hAnsi="Calibri"/>
        <w:sz w:val="16"/>
        <w:szCs w:val="16"/>
      </w:rPr>
      <w:fldChar w:fldCharType="begin"/>
    </w:r>
    <w:r w:rsidRPr="00422AA4">
      <w:rPr>
        <w:rFonts w:ascii="Calibri" w:hAnsi="Calibri" w:cs="Mangal"/>
        <w:sz w:val="16"/>
        <w:szCs w:val="16"/>
      </w:rPr>
      <w:instrText xml:space="preserve"> FILENAME \* MERGEFORMAT </w:instrText>
    </w:r>
    <w:r w:rsidRPr="00422AA4">
      <w:rPr>
        <w:rFonts w:ascii="Calibri" w:hAnsi="Calibri"/>
        <w:sz w:val="16"/>
        <w:szCs w:val="16"/>
      </w:rPr>
      <w:fldChar w:fldCharType="separate"/>
    </w:r>
    <w:r w:rsidR="00C61B65">
      <w:rPr>
        <w:rFonts w:ascii="Calibri" w:hAnsi="Calibri" w:cs="Mangal"/>
        <w:noProof/>
        <w:sz w:val="16"/>
        <w:szCs w:val="16"/>
      </w:rPr>
      <w:t>2023-11_16_AVPSJ_MSM_Partageons l'après-chemin_Rencontre Les Herbiers.docx</w:t>
    </w:r>
    <w:r w:rsidRPr="00422AA4">
      <w:rPr>
        <w:rFonts w:ascii="Calibri" w:hAnsi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8410B" w14:textId="77777777" w:rsidR="00EE17C3" w:rsidRDefault="00EE17C3">
      <w:r>
        <w:rPr>
          <w:color w:val="000000"/>
        </w:rPr>
        <w:separator/>
      </w:r>
    </w:p>
  </w:footnote>
  <w:footnote w:type="continuationSeparator" w:id="0">
    <w:p w14:paraId="13A01497" w14:textId="77777777" w:rsidR="00EE17C3" w:rsidRDefault="00EE1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893"/>
    <w:rsid w:val="000C586C"/>
    <w:rsid w:val="0019341A"/>
    <w:rsid w:val="003D5233"/>
    <w:rsid w:val="00422AA4"/>
    <w:rsid w:val="00537178"/>
    <w:rsid w:val="005F3E22"/>
    <w:rsid w:val="00AC686E"/>
    <w:rsid w:val="00C61B65"/>
    <w:rsid w:val="00D71BD7"/>
    <w:rsid w:val="00EA5893"/>
    <w:rsid w:val="00E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1B052"/>
  <w15:docId w15:val="{24476CB8-6F8D-4752-80B6-EABC9874E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link w:val="En-tteCar"/>
    <w:uiPriority w:val="99"/>
    <w:unhideWhenUsed/>
    <w:rsid w:val="00422AA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22AA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1A0-ECA6-46DA-B37B-B04B0ECF3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BOUTHEAU MT</cp:lastModifiedBy>
  <cp:revision>6</cp:revision>
  <cp:lastPrinted>2023-12-28T16:41:00Z</cp:lastPrinted>
  <dcterms:created xsi:type="dcterms:W3CDTF">2023-12-27T19:46:00Z</dcterms:created>
  <dcterms:modified xsi:type="dcterms:W3CDTF">2023-12-28T16:42:00Z</dcterms:modified>
</cp:coreProperties>
</file>